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638D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C6A0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735D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C6A09" w:rsidRPr="007B303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7B30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C6A09" w:rsidRPr="007B303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B3032" w:rsidRDefault="002C6A0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B303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B303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2B378D">
            <w:rPr>
              <w:rFonts w:ascii="Times New Roman" w:hAnsi="Times New Roman"/>
              <w:b/>
              <w:sz w:val="28"/>
            </w:rPr>
            <w:t>e</w:t>
          </w:r>
          <w:r w:rsidRPr="007B3032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7B303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B3032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B303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638D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C6A0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B340DE" w:rsidRDefault="00517D6D" w:rsidP="00723368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17D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Javaslat tulajdonosi döntés meghozatalára az EVIN Nonprofit </w:t>
            </w:r>
            <w:proofErr w:type="spellStart"/>
            <w:r w:rsidRPr="00517D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Zrt</w:t>
            </w:r>
            <w:proofErr w:type="spellEnd"/>
            <w:r w:rsidRPr="00517D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., mint ajánlatkérő az „Integrált vállalatirányítási rendszer beszerzése” tárgyú közbeszerzési eljárását megindító </w:t>
            </w:r>
            <w:proofErr w:type="gramStart"/>
            <w:r w:rsidRPr="00517D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dokumentumok</w:t>
            </w:r>
            <w:proofErr w:type="gramEnd"/>
            <w:r w:rsidRPr="00517D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jóváhagyásáról</w:t>
            </w:r>
          </w:p>
        </w:tc>
      </w:tr>
    </w:tbl>
    <w:p w:rsidR="00CC0CD0" w:rsidRPr="005B03DE" w:rsidRDefault="002C6A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B3032">
        <w:rPr>
          <w:rFonts w:ascii="Times New Roman" w:hAnsi="Times New Roman"/>
          <w:sz w:val="24"/>
          <w:szCs w:val="24"/>
        </w:rPr>
        <w:t>Tóth János</w:t>
      </w:r>
    </w:p>
    <w:p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B303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B3032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B303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7B303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7B3032">
        <w:rPr>
          <w:rFonts w:ascii="Times New Roman" w:hAnsi="Times New Roman"/>
          <w:b/>
          <w:bCs/>
          <w:sz w:val="24"/>
          <w:szCs w:val="24"/>
        </w:rPr>
        <w:t>.</w:t>
      </w:r>
    </w:p>
    <w:p w:rsidR="00890E7B" w:rsidRDefault="002C6A09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B30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B3032">
        <w:rPr>
          <w:rFonts w:ascii="Times New Roman" w:hAnsi="Times New Roman"/>
          <w:b/>
          <w:bCs/>
          <w:sz w:val="24"/>
          <w:szCs w:val="24"/>
        </w:rPr>
        <w:t>egyszerű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0E8C" w:rsidRPr="00270E8C" w:rsidRDefault="00270E8C" w:rsidP="00270E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70E8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70E8C">
        <w:rPr>
          <w:rFonts w:ascii="Times New Roman" w:hAnsi="Times New Roman"/>
          <w:b/>
          <w:bCs/>
          <w:sz w:val="24"/>
          <w:szCs w:val="24"/>
        </w:rPr>
        <w:t>Bizottság</w:t>
      </w:r>
      <w:r w:rsidRPr="00270E8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0E8C" w:rsidRPr="00270E8C" w:rsidRDefault="00270E8C" w:rsidP="00270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E8C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EVIN Nonprofit </w:t>
      </w:r>
      <w:proofErr w:type="spellStart"/>
      <w:r w:rsidRPr="00270E8C">
        <w:rPr>
          <w:rFonts w:ascii="Times New Roman" w:hAnsi="Times New Roman"/>
          <w:sz w:val="24"/>
          <w:szCs w:val="24"/>
        </w:rPr>
        <w:t>Zrt</w:t>
      </w:r>
      <w:proofErr w:type="spellEnd"/>
      <w:r w:rsidRPr="00270E8C">
        <w:rPr>
          <w:rFonts w:ascii="Times New Roman" w:hAnsi="Times New Roman"/>
          <w:sz w:val="24"/>
          <w:szCs w:val="24"/>
        </w:rPr>
        <w:t xml:space="preserve">. vagy Társaság) között önkormányzati ingatlangazdálkodási feladatok ellátása tárgyában, valamint parkolás-üzemeltetési feladatok ellátása </w:t>
      </w:r>
      <w:proofErr w:type="gramStart"/>
      <w:r w:rsidRPr="00270E8C">
        <w:rPr>
          <w:rFonts w:ascii="Times New Roman" w:hAnsi="Times New Roman"/>
          <w:sz w:val="24"/>
          <w:szCs w:val="24"/>
        </w:rPr>
        <w:t>tárgyában érvényben</w:t>
      </w:r>
      <w:proofErr w:type="gramEnd"/>
      <w:r w:rsidRPr="00270E8C">
        <w:rPr>
          <w:rFonts w:ascii="Times New Roman" w:hAnsi="Times New Roman"/>
          <w:sz w:val="24"/>
          <w:szCs w:val="24"/>
        </w:rPr>
        <w:t xml:space="preserve"> lévő közszolgáltatási szerződések (az előterjesztés 1. és 2. mellékletei)</w:t>
      </w:r>
      <w:r w:rsidRPr="00270E8C" w:rsidDel="008B508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70E8C">
        <w:rPr>
          <w:rFonts w:ascii="Times New Roman" w:hAnsi="Times New Roman"/>
          <w:sz w:val="24"/>
          <w:szCs w:val="24"/>
        </w:rPr>
        <w:t xml:space="preserve">alapján a Társaság önkormányzati feladatokat lát el. A Társaság a feladatellátás hatékony működése érdekében Integrált Vállalatirányítási Rendszert (a továbbiakban: IVR) használ, amely támogatja a vagyonkezeléssel, ingatlangazdálkodással és ügyfélszolgálati tevékenységekkel kapcsolatos folyamatait. A jelenlegi rendszer szerződése 2025 végén lejár, ezért szükséges új szolgáltató kiválasztása. A Társaság az önkormányzati feladatellátás hatékonyságának további növelése érdekében, valamint a tevékenységének bővülése okán az IVR-használatát még több üzleti folyamatára kívánja kiterjeszteni. Az IVR rendszer használatának biztosítása külsős szolgáltató által, vállalkozási szerződés alapján történik, mely tartalmazza a rendszer beszerzését, fejlesztését, beüzemelését, valamint a szerződés teljes időtartama alatti üzemeltetését biztosító licenceket, felhasználói </w:t>
      </w:r>
      <w:proofErr w:type="spellStart"/>
      <w:r w:rsidRPr="00270E8C">
        <w:rPr>
          <w:rFonts w:ascii="Times New Roman" w:hAnsi="Times New Roman"/>
          <w:sz w:val="24"/>
          <w:szCs w:val="24"/>
        </w:rPr>
        <w:t>support</w:t>
      </w:r>
      <w:proofErr w:type="spellEnd"/>
      <w:r w:rsidRPr="00270E8C">
        <w:rPr>
          <w:rFonts w:ascii="Times New Roman" w:hAnsi="Times New Roman"/>
          <w:sz w:val="24"/>
          <w:szCs w:val="24"/>
        </w:rPr>
        <w:t xml:space="preserve">-szolgáltatásokat és jogosultság igényeket. A beszerzésre kerülő szolgáltatások és jogosultságok felhasználása (lehívása) az </w:t>
      </w:r>
      <w:proofErr w:type="gramStart"/>
      <w:r w:rsidRPr="00270E8C">
        <w:rPr>
          <w:rFonts w:ascii="Times New Roman" w:hAnsi="Times New Roman"/>
          <w:sz w:val="24"/>
          <w:szCs w:val="24"/>
        </w:rPr>
        <w:t>aktuális</w:t>
      </w:r>
      <w:proofErr w:type="gramEnd"/>
      <w:r w:rsidRPr="00270E8C">
        <w:rPr>
          <w:rFonts w:ascii="Times New Roman" w:hAnsi="Times New Roman"/>
          <w:sz w:val="24"/>
          <w:szCs w:val="24"/>
        </w:rPr>
        <w:t xml:space="preserve"> felhasználó számhoz és </w:t>
      </w:r>
      <w:proofErr w:type="spellStart"/>
      <w:r w:rsidRPr="00270E8C">
        <w:rPr>
          <w:rFonts w:ascii="Times New Roman" w:hAnsi="Times New Roman"/>
          <w:sz w:val="24"/>
          <w:szCs w:val="24"/>
        </w:rPr>
        <w:t>support</w:t>
      </w:r>
      <w:proofErr w:type="spellEnd"/>
      <w:r w:rsidRPr="00270E8C">
        <w:rPr>
          <w:rFonts w:ascii="Times New Roman" w:hAnsi="Times New Roman"/>
          <w:sz w:val="24"/>
          <w:szCs w:val="24"/>
        </w:rPr>
        <w:t>-szolgáltatás igényhez alkalmazkodik, ezért a vállalkozási szerződés az üzemeltetésre vonatkozóan a fix átalánydíjas üzemeltetési költségek mellett a teljes időtartamra tartalmaz egy keretösszeget is nettó 25.000.000,-Ft értékben. A vállalkozási szerződés időtartama 3 év, 1 év opcionális hosszabbítási lehetőséggel. A szerződés becsült értéke a 4 év időtartamra (keretösszeggel együtt számolva) nettó 97.900.000,-Ft.</w:t>
      </w: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E8C">
        <w:rPr>
          <w:rFonts w:ascii="Times New Roman" w:hAnsi="Times New Roman"/>
          <w:sz w:val="24"/>
          <w:szCs w:val="24"/>
        </w:rPr>
        <w:t xml:space="preserve">A vállalkozási szerződést a Társaság közbeszerzési eljárás során kiválasztott vállalkozóval köti meg. A Kbt. 81. § (1) bekezdés szerinti, uniós eljárásrendben lefolytatandó közbeszerzési eljárás megindításához szükséges </w:t>
      </w:r>
      <w:proofErr w:type="gramStart"/>
      <w:r w:rsidRPr="00270E8C">
        <w:rPr>
          <w:rFonts w:ascii="Times New Roman" w:hAnsi="Times New Roman"/>
          <w:sz w:val="24"/>
          <w:szCs w:val="24"/>
        </w:rPr>
        <w:t>dokumentumokat</w:t>
      </w:r>
      <w:proofErr w:type="gramEnd"/>
      <w:r w:rsidRPr="00270E8C">
        <w:rPr>
          <w:rFonts w:ascii="Times New Roman" w:hAnsi="Times New Roman"/>
          <w:sz w:val="24"/>
          <w:szCs w:val="24"/>
        </w:rPr>
        <w:t xml:space="preserve"> </w:t>
      </w:r>
      <w:r w:rsidRPr="00270E8C">
        <w:rPr>
          <w:rFonts w:ascii="Times New Roman" w:hAnsi="Times New Roman"/>
          <w:iCs/>
          <w:sz w:val="24"/>
          <w:szCs w:val="24"/>
        </w:rPr>
        <w:t xml:space="preserve">a határozati javaslat mellékletei </w:t>
      </w:r>
      <w:r w:rsidRPr="00270E8C">
        <w:rPr>
          <w:rFonts w:ascii="Times New Roman" w:hAnsi="Times New Roman"/>
          <w:sz w:val="24"/>
          <w:szCs w:val="24"/>
        </w:rPr>
        <w:t>tartalmazzák.</w:t>
      </w: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E8C"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I. fejezet 1.4 pontja szerint </w:t>
      </w:r>
      <w:r w:rsidRPr="00270E8C">
        <w:rPr>
          <w:rFonts w:ascii="Times New Roman" w:hAnsi="Times New Roman"/>
          <w:i/>
          <w:iCs/>
          <w:sz w:val="24"/>
          <w:szCs w:val="24"/>
        </w:rPr>
        <w:t xml:space="preserve">„A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270E8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270E8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indíthatnak…”</w:t>
      </w: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E8C" w:rsidRPr="00270E8C" w:rsidRDefault="00270E8C" w:rsidP="0027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70E8C">
        <w:rPr>
          <w:rFonts w:ascii="Times New Roman" w:hAnsi="Times New Roman"/>
          <w:iCs/>
          <w:sz w:val="24"/>
          <w:szCs w:val="24"/>
        </w:rPr>
        <w:t xml:space="preserve">Fentiek alapján kérjük az </w:t>
      </w:r>
      <w:r w:rsidRPr="00270E8C">
        <w:rPr>
          <w:rFonts w:ascii="Times New Roman" w:hAnsi="Times New Roman"/>
          <w:bCs/>
          <w:i/>
          <w:iCs/>
          <w:sz w:val="24"/>
          <w:szCs w:val="24"/>
        </w:rPr>
        <w:t>„Integrált vállalatirányítási rendszer beszerzése”</w:t>
      </w:r>
      <w:r w:rsidRPr="00270E8C">
        <w:rPr>
          <w:rFonts w:ascii="Times New Roman" w:hAnsi="Times New Roman"/>
          <w:iCs/>
          <w:sz w:val="24"/>
          <w:szCs w:val="24"/>
        </w:rPr>
        <w:t xml:space="preserve"> tárgyú közbeszerzési eljárás Társaságunk által történő megindításának jóváhagyását.</w:t>
      </w: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70E8C" w:rsidRPr="00270E8C" w:rsidRDefault="00270E8C" w:rsidP="00270E8C">
      <w:pPr>
        <w:spacing w:after="0" w:line="240" w:lineRule="auto"/>
        <w:rPr>
          <w:rFonts w:ascii="Times New Roman" w:hAnsi="Times New Roman"/>
          <w:bCs/>
          <w:color w:val="010101"/>
          <w:sz w:val="24"/>
          <w:szCs w:val="24"/>
        </w:rPr>
      </w:pPr>
    </w:p>
    <w:p w:rsidR="00270E8C" w:rsidRPr="00270E8C" w:rsidRDefault="00270E8C" w:rsidP="00270E8C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270E8C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270E8C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270E8C" w:rsidRPr="00270E8C" w:rsidRDefault="00270E8C" w:rsidP="00270E8C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270E8C" w:rsidRPr="00270E8C" w:rsidRDefault="00270E8C" w:rsidP="00270E8C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270E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</w:t>
      </w:r>
      <w:r w:rsidRPr="00270E8C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270E8C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270E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270E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/2025. (VII.21.) számú határozata az EVIN Nonprofit </w:t>
      </w:r>
      <w:proofErr w:type="spellStart"/>
      <w:r w:rsidRPr="00270E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270E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ajánlatkérő részére </w:t>
      </w:r>
      <w:bookmarkStart w:id="0" w:name="_GoBack"/>
      <w:r w:rsidRPr="00270E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</w:t>
      </w:r>
      <w:r w:rsidRPr="00270E8C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„Integrált vállalatirányítási rendszer beszerzése”</w:t>
      </w:r>
      <w:r w:rsidRPr="00270E8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bookmarkEnd w:id="0"/>
      <w:r w:rsidRPr="00270E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E8C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</w:t>
      </w: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E8C" w:rsidRPr="00270E8C" w:rsidRDefault="00270E8C" w:rsidP="00270E8C">
      <w:pPr>
        <w:numPr>
          <w:ilvl w:val="0"/>
          <w:numId w:val="22"/>
        </w:numPr>
        <w:spacing w:after="0" w:line="240" w:lineRule="auto"/>
        <w:ind w:hanging="47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70E8C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270E8C">
        <w:rPr>
          <w:rFonts w:ascii="Times New Roman" w:hAnsi="Times New Roman"/>
          <w:sz w:val="24"/>
          <w:szCs w:val="24"/>
        </w:rPr>
        <w:t>Zrt</w:t>
      </w:r>
      <w:proofErr w:type="spellEnd"/>
      <w:r w:rsidRPr="00270E8C">
        <w:rPr>
          <w:rFonts w:ascii="Times New Roman" w:hAnsi="Times New Roman"/>
          <w:sz w:val="24"/>
          <w:szCs w:val="24"/>
        </w:rPr>
        <w:t xml:space="preserve">. által előterjesztett </w:t>
      </w:r>
      <w:r w:rsidRPr="00270E8C">
        <w:rPr>
          <w:rFonts w:ascii="Times New Roman" w:hAnsi="Times New Roman"/>
          <w:bCs/>
          <w:i/>
          <w:iCs/>
          <w:sz w:val="24"/>
          <w:szCs w:val="24"/>
        </w:rPr>
        <w:t>„Integrált vállalatirányítási rendszer beszerzése”</w:t>
      </w:r>
      <w:r w:rsidRPr="00270E8C" w:rsidDel="006876D4">
        <w:rPr>
          <w:rFonts w:ascii="Times New Roman" w:hAnsi="Times New Roman"/>
          <w:sz w:val="24"/>
          <w:szCs w:val="24"/>
        </w:rPr>
        <w:t xml:space="preserve"> </w:t>
      </w:r>
      <w:r w:rsidRPr="00270E8C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270E8C" w:rsidRPr="00270E8C" w:rsidRDefault="00270E8C" w:rsidP="00270E8C">
      <w:p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270E8C" w:rsidRPr="00270E8C" w:rsidRDefault="00270E8C" w:rsidP="00270E8C">
      <w:pPr>
        <w:numPr>
          <w:ilvl w:val="0"/>
          <w:numId w:val="22"/>
        </w:numPr>
        <w:spacing w:after="0" w:line="240" w:lineRule="auto"/>
        <w:ind w:hanging="47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270E8C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270E8C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270E8C"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270E8C" w:rsidRPr="00270E8C" w:rsidRDefault="00270E8C" w:rsidP="00270E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E8C" w:rsidRPr="00270E8C" w:rsidRDefault="00270E8C" w:rsidP="0027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70E8C" w:rsidRPr="00270E8C" w:rsidRDefault="00270E8C" w:rsidP="0027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E8C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270E8C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270E8C">
        <w:rPr>
          <w:rFonts w:ascii="Times New Roman" w:hAnsi="Times New Roman"/>
          <w:sz w:val="24"/>
          <w:szCs w:val="24"/>
        </w:rPr>
        <w:t>Niedermüller</w:t>
      </w:r>
      <w:proofErr w:type="spellEnd"/>
      <w:r w:rsidRPr="00270E8C">
        <w:rPr>
          <w:rFonts w:ascii="Times New Roman" w:hAnsi="Times New Roman"/>
          <w:sz w:val="24"/>
          <w:szCs w:val="24"/>
        </w:rPr>
        <w:t xml:space="preserve"> Péter polgármester</w:t>
      </w:r>
    </w:p>
    <w:p w:rsidR="00270E8C" w:rsidRPr="00270E8C" w:rsidRDefault="00270E8C" w:rsidP="0027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E8C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270E8C">
        <w:rPr>
          <w:rFonts w:ascii="Times New Roman" w:hAnsi="Times New Roman"/>
          <w:sz w:val="24"/>
          <w:szCs w:val="24"/>
        </w:rPr>
        <w:tab/>
        <w:t>2025. július 21.</w:t>
      </w:r>
    </w:p>
    <w:p w:rsidR="00A922E0" w:rsidRDefault="00A922E0" w:rsidP="00A922E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922E0" w:rsidRDefault="00A922E0" w:rsidP="00A92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A922E0" w:rsidRPr="00FE59B2" w:rsidRDefault="00A922E0" w:rsidP="00A92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C5339188E0A4EDF938B578BE8B2147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0C5339188E0A4EDF938B578BE8B2147A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0C5339188E0A4EDF938B578BE8B2147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A922E0" w:rsidRPr="00A74E62" w:rsidRDefault="00A922E0" w:rsidP="00A922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2E0" w:rsidRPr="00436FFB" w:rsidRDefault="00A922E0" w:rsidP="00A922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2E0" w:rsidRPr="00036EED" w:rsidRDefault="00A922E0" w:rsidP="00A922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4ADB7626454540D7B4592F83EC99173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A922E0" w:rsidRPr="00036EED" w:rsidRDefault="00A922E0" w:rsidP="00A922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4ADB7626454540D7B4592F83EC99173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A922E0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A922E0" w:rsidRPr="00867F1B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A922E0" w:rsidRPr="00867F1B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A922E0" w:rsidRDefault="00A922E0" w:rsidP="00A922E0">
      <w:pPr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2471B7">
        <w:rPr>
          <w:rFonts w:ascii="Times New Roman" w:hAnsi="Times New Roman"/>
          <w:sz w:val="24"/>
        </w:rPr>
        <w:t xml:space="preserve">melléklet – </w:t>
      </w:r>
      <w:r>
        <w:rPr>
          <w:rFonts w:ascii="Times New Roman" w:hAnsi="Times New Roman"/>
          <w:sz w:val="24"/>
        </w:rPr>
        <w:t>Közszolgáltatási szerződés lakás- és helyiséggazdálkodási feladatok ellátására</w:t>
      </w:r>
    </w:p>
    <w:p w:rsidR="00A922E0" w:rsidRPr="00CF5078" w:rsidRDefault="00A922E0" w:rsidP="00A922E0">
      <w:pPr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CF5078">
        <w:rPr>
          <w:rFonts w:ascii="Times New Roman" w:hAnsi="Times New Roman"/>
          <w:sz w:val="24"/>
        </w:rPr>
        <w:t>melléklet – Közszolgáltatási szerződés parkolás-üzemeltetési feladatok ellátására</w:t>
      </w:r>
    </w:p>
    <w:p w:rsidR="00A922E0" w:rsidRDefault="00A922E0" w:rsidP="00A922E0">
      <w:pPr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 </w:t>
      </w:r>
      <w:r w:rsidRPr="008E0417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 xml:space="preserve">EVIN Nonprofit </w:t>
      </w:r>
      <w:proofErr w:type="spellStart"/>
      <w:r w:rsidRPr="003D4A0A">
        <w:rPr>
          <w:rFonts w:ascii="Times New Roman" w:hAnsi="Times New Roman"/>
          <w:sz w:val="24"/>
        </w:rPr>
        <w:t>Zrt</w:t>
      </w:r>
      <w:proofErr w:type="spellEnd"/>
      <w:r w:rsidRPr="003D4A0A">
        <w:rPr>
          <w:rFonts w:ascii="Times New Roman" w:hAnsi="Times New Roman"/>
          <w:sz w:val="24"/>
        </w:rPr>
        <w:t xml:space="preserve">. 2025. évi </w:t>
      </w:r>
      <w:proofErr w:type="gramStart"/>
      <w:r>
        <w:rPr>
          <w:rFonts w:ascii="Times New Roman" w:hAnsi="Times New Roman"/>
          <w:sz w:val="24"/>
        </w:rPr>
        <w:t>aktuális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>közbeszerzési terve</w:t>
      </w:r>
    </w:p>
    <w:p w:rsidR="00A922E0" w:rsidRPr="00867F1B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A922E0" w:rsidRPr="00867F1B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A922E0" w:rsidRPr="00867F1B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:rsidR="00A922E0" w:rsidRPr="00867F1B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A922E0" w:rsidRPr="00867F1B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 melléklet – Ajánlati felhívás</w:t>
      </w:r>
      <w:r>
        <w:rPr>
          <w:rFonts w:ascii="Times New Roman" w:hAnsi="Times New Roman"/>
          <w:sz w:val="24"/>
        </w:rPr>
        <w:t xml:space="preserve"> </w:t>
      </w:r>
      <w:r w:rsidRPr="00D016B7">
        <w:rPr>
          <w:rFonts w:ascii="Times New Roman" w:hAnsi="Times New Roman"/>
          <w:sz w:val="24"/>
        </w:rPr>
        <w:t>Integrált vállalatirányítási rendszer</w:t>
      </w:r>
    </w:p>
    <w:p w:rsidR="00A922E0" w:rsidRPr="00867F1B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>
        <w:rPr>
          <w:rFonts w:ascii="Times New Roman" w:hAnsi="Times New Roman"/>
          <w:sz w:val="24"/>
        </w:rPr>
        <w:t xml:space="preserve">klet – Közbeszerzési </w:t>
      </w:r>
      <w:proofErr w:type="gramStart"/>
      <w:r>
        <w:rPr>
          <w:rFonts w:ascii="Times New Roman" w:hAnsi="Times New Roman"/>
          <w:sz w:val="24"/>
        </w:rPr>
        <w:t>dokumentum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D016B7">
        <w:rPr>
          <w:rFonts w:ascii="Times New Roman" w:hAnsi="Times New Roman"/>
          <w:sz w:val="24"/>
        </w:rPr>
        <w:t>Integrált vállalatirányítási rendszer</w:t>
      </w:r>
    </w:p>
    <w:p w:rsidR="00A922E0" w:rsidRPr="00867F1B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r>
        <w:rPr>
          <w:rFonts w:ascii="Times New Roman" w:hAnsi="Times New Roman"/>
          <w:sz w:val="24"/>
        </w:rPr>
        <w:t xml:space="preserve">Kivitelezési szerződéstervezet </w:t>
      </w:r>
      <w:r w:rsidRPr="00D016B7">
        <w:rPr>
          <w:rFonts w:ascii="Times New Roman" w:hAnsi="Times New Roman"/>
          <w:sz w:val="24"/>
        </w:rPr>
        <w:t>Integrált vállalatirányítási rendszer</w:t>
      </w:r>
    </w:p>
    <w:p w:rsidR="00A922E0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4. melléklet – </w:t>
      </w:r>
      <w:r>
        <w:rPr>
          <w:rFonts w:ascii="Times New Roman" w:hAnsi="Times New Roman"/>
          <w:sz w:val="24"/>
        </w:rPr>
        <w:t>Műszaki leírás</w:t>
      </w:r>
      <w:r>
        <w:t xml:space="preserve"> </w:t>
      </w:r>
      <w:r w:rsidRPr="00D016B7">
        <w:rPr>
          <w:rFonts w:ascii="Times New Roman" w:hAnsi="Times New Roman"/>
          <w:sz w:val="24"/>
        </w:rPr>
        <w:t>Integrált vállalatirányítási rendszer</w:t>
      </w:r>
    </w:p>
    <w:p w:rsidR="00A922E0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016B7">
        <w:rPr>
          <w:rFonts w:ascii="Times New Roman" w:hAnsi="Times New Roman"/>
          <w:sz w:val="24"/>
          <w:szCs w:val="24"/>
        </w:rPr>
        <w:t xml:space="preserve">. melléklet – </w:t>
      </w:r>
      <w:proofErr w:type="spellStart"/>
      <w:r>
        <w:rPr>
          <w:rFonts w:ascii="Times New Roman" w:hAnsi="Times New Roman"/>
          <w:sz w:val="24"/>
          <w:szCs w:val="24"/>
        </w:rPr>
        <w:t>Ártáblázat</w:t>
      </w:r>
      <w:proofErr w:type="spellEnd"/>
      <w:r w:rsidRPr="00D016B7">
        <w:rPr>
          <w:rFonts w:ascii="Times New Roman" w:hAnsi="Times New Roman"/>
          <w:sz w:val="24"/>
          <w:szCs w:val="24"/>
        </w:rPr>
        <w:t xml:space="preserve"> Integrált vállalatirányítási rendszer</w:t>
      </w:r>
    </w:p>
    <w:p w:rsidR="00A922E0" w:rsidRPr="00D016B7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852DFF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>Orosz tilalmi nyilatkozat</w:t>
      </w:r>
      <w:r w:rsidRPr="00852DFF">
        <w:rPr>
          <w:rFonts w:ascii="Times New Roman" w:hAnsi="Times New Roman"/>
          <w:sz w:val="24"/>
          <w:szCs w:val="24"/>
        </w:rPr>
        <w:t xml:space="preserve"> Integrált vállalatirányítási rendszer</w:t>
      </w:r>
    </w:p>
    <w:p w:rsidR="00A922E0" w:rsidRPr="00ED73F5" w:rsidRDefault="00A922E0" w:rsidP="00A922E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922E0" w:rsidRPr="00ED73F5" w:rsidRDefault="00A922E0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sectPr w:rsidR="00A922E0" w:rsidRPr="00ED73F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DC" w:rsidRDefault="00A735DC">
      <w:pPr>
        <w:spacing w:after="0" w:line="240" w:lineRule="auto"/>
      </w:pPr>
      <w:r>
        <w:separator/>
      </w:r>
    </w:p>
  </w:endnote>
  <w:endnote w:type="continuationSeparator" w:id="0">
    <w:p w:rsidR="00A735DC" w:rsidRDefault="00A7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70E8C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DC" w:rsidRDefault="00A735DC">
      <w:pPr>
        <w:spacing w:after="0" w:line="240" w:lineRule="auto"/>
      </w:pPr>
      <w:r>
        <w:separator/>
      </w:r>
    </w:p>
  </w:footnote>
  <w:footnote w:type="continuationSeparator" w:id="0">
    <w:p w:rsidR="00A735DC" w:rsidRDefault="00A73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9AE5887"/>
    <w:multiLevelType w:val="hybridMultilevel"/>
    <w:tmpl w:val="BFBC05C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4"/>
  </w:num>
  <w:num w:numId="18">
    <w:abstractNumId w:val="22"/>
  </w:num>
  <w:num w:numId="19">
    <w:abstractNumId w:val="16"/>
  </w:num>
  <w:num w:numId="20">
    <w:abstractNumId w:val="2"/>
  </w:num>
  <w:num w:numId="21">
    <w:abstractNumId w:val="8"/>
  </w:num>
  <w:num w:numId="22">
    <w:abstractNumId w:val="3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879"/>
    <w:rsid w:val="001259BE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4ED4"/>
    <w:rsid w:val="00160C14"/>
    <w:rsid w:val="0016145C"/>
    <w:rsid w:val="0016328A"/>
    <w:rsid w:val="001634EE"/>
    <w:rsid w:val="00166921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60E7"/>
    <w:rsid w:val="00211AB4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0E8C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378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639F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0C75"/>
    <w:rsid w:val="00411934"/>
    <w:rsid w:val="00414954"/>
    <w:rsid w:val="00414EA3"/>
    <w:rsid w:val="00421F7A"/>
    <w:rsid w:val="004320EF"/>
    <w:rsid w:val="004321C4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DC3"/>
    <w:rsid w:val="00662492"/>
    <w:rsid w:val="00664A5F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2CE8"/>
    <w:rsid w:val="007C523A"/>
    <w:rsid w:val="007C688C"/>
    <w:rsid w:val="007C77F7"/>
    <w:rsid w:val="007D0968"/>
    <w:rsid w:val="007D3D48"/>
    <w:rsid w:val="007D46C0"/>
    <w:rsid w:val="007E1CDA"/>
    <w:rsid w:val="007E4249"/>
    <w:rsid w:val="007E539F"/>
    <w:rsid w:val="007F0116"/>
    <w:rsid w:val="007F2FCC"/>
    <w:rsid w:val="0080022F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B1F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35DC"/>
    <w:rsid w:val="00A74E62"/>
    <w:rsid w:val="00A74E70"/>
    <w:rsid w:val="00A765ED"/>
    <w:rsid w:val="00A829A3"/>
    <w:rsid w:val="00A836A3"/>
    <w:rsid w:val="00A900B0"/>
    <w:rsid w:val="00A902E0"/>
    <w:rsid w:val="00A91DF5"/>
    <w:rsid w:val="00A922E0"/>
    <w:rsid w:val="00A936FB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4942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8E6"/>
    <w:rsid w:val="00D96A0B"/>
    <w:rsid w:val="00D97311"/>
    <w:rsid w:val="00D97EB8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7E6"/>
    <w:rsid w:val="00DD1906"/>
    <w:rsid w:val="00DE04B3"/>
    <w:rsid w:val="00DE0780"/>
    <w:rsid w:val="00DE26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AFE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A922E0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51536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1536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1536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1536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1536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51536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51536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C5339188E0A4EDF938B578BE8B214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C472AA9-ADB9-47BC-8888-B50C965E8C29}"/>
      </w:docPartPr>
      <w:docPartBody>
        <w:p w:rsidR="005B3E66" w:rsidRDefault="00887015" w:rsidP="00887015">
          <w:pPr>
            <w:pStyle w:val="0C5339188E0A4EDF938B578BE8B2147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ADB7626454540D7B4592F83EC99173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DACB680-618E-4B41-82FD-FDCB220E9C3D}"/>
      </w:docPartPr>
      <w:docPartBody>
        <w:p w:rsidR="005B3E66" w:rsidRDefault="00887015" w:rsidP="00887015">
          <w:pPr>
            <w:pStyle w:val="4ADB7626454540D7B4592F83EC99173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C284A"/>
    <w:rsid w:val="00105D54"/>
    <w:rsid w:val="0014250E"/>
    <w:rsid w:val="001516CF"/>
    <w:rsid w:val="00163AE7"/>
    <w:rsid w:val="00184F52"/>
    <w:rsid w:val="001A34B1"/>
    <w:rsid w:val="001F1205"/>
    <w:rsid w:val="00227EB3"/>
    <w:rsid w:val="0024336F"/>
    <w:rsid w:val="002436CA"/>
    <w:rsid w:val="00252AF4"/>
    <w:rsid w:val="0028002B"/>
    <w:rsid w:val="00292C6B"/>
    <w:rsid w:val="00324C7F"/>
    <w:rsid w:val="00351765"/>
    <w:rsid w:val="004026AC"/>
    <w:rsid w:val="004A0900"/>
    <w:rsid w:val="004D2247"/>
    <w:rsid w:val="004E4031"/>
    <w:rsid w:val="00515365"/>
    <w:rsid w:val="005171FB"/>
    <w:rsid w:val="00520CA5"/>
    <w:rsid w:val="00521373"/>
    <w:rsid w:val="0052193D"/>
    <w:rsid w:val="00564EDC"/>
    <w:rsid w:val="005B3E66"/>
    <w:rsid w:val="005C29E7"/>
    <w:rsid w:val="005C4A1B"/>
    <w:rsid w:val="005F3CA9"/>
    <w:rsid w:val="006435E6"/>
    <w:rsid w:val="006509A0"/>
    <w:rsid w:val="006E7A33"/>
    <w:rsid w:val="0071237E"/>
    <w:rsid w:val="007177B2"/>
    <w:rsid w:val="00792014"/>
    <w:rsid w:val="00793CD7"/>
    <w:rsid w:val="007B6BA8"/>
    <w:rsid w:val="007D62B4"/>
    <w:rsid w:val="008427C3"/>
    <w:rsid w:val="00857BC2"/>
    <w:rsid w:val="00887015"/>
    <w:rsid w:val="008B11C8"/>
    <w:rsid w:val="00957CAF"/>
    <w:rsid w:val="00A00523"/>
    <w:rsid w:val="00B8756C"/>
    <w:rsid w:val="00BA0FE8"/>
    <w:rsid w:val="00C969B6"/>
    <w:rsid w:val="00D64E73"/>
    <w:rsid w:val="00E569F7"/>
    <w:rsid w:val="00E64F2E"/>
    <w:rsid w:val="00EB1CFA"/>
    <w:rsid w:val="00EB6185"/>
    <w:rsid w:val="00F7271C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887015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5C5A146B40B427D8D1A2BF5BB1B8614">
    <w:name w:val="A5C5A146B40B427D8D1A2BF5BB1B8614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449BCA3A5A4E498A3A657E0A0AE938">
    <w:name w:val="90449BCA3A5A4E498A3A657E0A0AE938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C86F0455474EC2945B6A7D5D2AC84A">
    <w:name w:val="FEC86F0455474EC2945B6A7D5D2AC84A"/>
    <w:rsid w:val="007B6BA8"/>
  </w:style>
  <w:style w:type="paragraph" w:customStyle="1" w:styleId="2113EB41666D4F1685C8EA4BE0FA47BB">
    <w:name w:val="2113EB41666D4F1685C8EA4BE0FA47BB"/>
    <w:rsid w:val="00792014"/>
  </w:style>
  <w:style w:type="paragraph" w:customStyle="1" w:styleId="0C5339188E0A4EDF938B578BE8B2147A">
    <w:name w:val="0C5339188E0A4EDF938B578BE8B2147A"/>
    <w:rsid w:val="00887015"/>
  </w:style>
  <w:style w:type="paragraph" w:customStyle="1" w:styleId="4ADB7626454540D7B4592F83EC99173B">
    <w:name w:val="4ADB7626454540D7B4592F83EC99173B"/>
    <w:rsid w:val="008870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07945-B72C-4B48-A81F-6C0AB0F7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4294967255</TotalTime>
  <Pages>3</Pages>
  <Words>707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51</cp:revision>
  <cp:lastPrinted>2015-06-19T08:32:00Z</cp:lastPrinted>
  <dcterms:created xsi:type="dcterms:W3CDTF">2022-09-21T10:19:00Z</dcterms:created>
  <dcterms:modified xsi:type="dcterms:W3CDTF">2025-07-14T15:06:00Z</dcterms:modified>
</cp:coreProperties>
</file>